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B1" w:rsidRPr="00D17427" w:rsidRDefault="00AC6CB1" w:rsidP="00AC6CB1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B1" w:rsidRDefault="00AC6CB1" w:rsidP="00AC6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AC6CB1" w:rsidRDefault="00AC6CB1" w:rsidP="00AC6CB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СЕЛЬСКОГО ПОСЕЛЕНИЯ</w:t>
      </w:r>
    </w:p>
    <w:p w:rsidR="00AC6CB1" w:rsidRDefault="00AC6CB1" w:rsidP="00AC6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«СЕЛО БУТ-КАЗМАЛЯР»</w:t>
      </w:r>
    </w:p>
    <w:p w:rsidR="00AC6CB1" w:rsidRDefault="00AC6CB1" w:rsidP="00AC6CB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МАГАРАМКЕНТСКОГО  РАЙОНА</w:t>
      </w:r>
    </w:p>
    <w:p w:rsidR="00AC6CB1" w:rsidRPr="0097337F" w:rsidRDefault="00AC6CB1" w:rsidP="00AC6CB1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AC6CB1" w:rsidRDefault="00AC6CB1" w:rsidP="00AC6CB1">
      <w:pPr>
        <w:pStyle w:val="a9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368799, с.Бут-Казмаляр,ул.Центральная,24                                              </w:t>
      </w: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  <w:lang w:val="en-US"/>
        </w:rPr>
        <w:t>sp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but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kazmalyar</w:t>
      </w:r>
      <w:r>
        <w:rPr>
          <w:rFonts w:ascii="Times New Roman" w:hAnsi="Times New Roman"/>
          <w:b/>
          <w:sz w:val="16"/>
          <w:szCs w:val="16"/>
        </w:rPr>
        <w:t>@</w:t>
      </w:r>
      <w:r>
        <w:rPr>
          <w:rFonts w:ascii="Times New Roman" w:hAnsi="Times New Roman"/>
          <w:b/>
          <w:sz w:val="16"/>
          <w:szCs w:val="16"/>
          <w:lang w:val="en-US"/>
        </w:rPr>
        <w:t>yandex</w:t>
      </w:r>
      <w:r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  <w:lang w:val="en-US"/>
        </w:rPr>
        <w:t>ru</w:t>
      </w:r>
      <w:r>
        <w:rPr>
          <w:rFonts w:ascii="Times New Roman" w:hAnsi="Times New Roman"/>
        </w:rPr>
        <w:t xml:space="preserve">                                                                    </w:t>
      </w:r>
    </w:p>
    <w:p w:rsidR="00B4786B" w:rsidRPr="009D5173" w:rsidRDefault="00AB1A7D" w:rsidP="00B4786B">
      <w:pPr>
        <w:spacing w:line="336" w:lineRule="auto"/>
        <w:jc w:val="both"/>
      </w:pPr>
      <w:r>
        <w:pict>
          <v:line id="_x0000_s1026" style="position:absolute;left:0;text-align:left;z-index:251658240" from="1.2pt,-.1pt" to="493.1pt,1.95pt" strokeweight="4.5pt">
            <v:stroke linestyle="thickThin"/>
          </v:line>
        </w:pict>
      </w:r>
      <w:r w:rsidR="00B4786B">
        <w:t xml:space="preserve"> </w:t>
      </w:r>
      <w:r w:rsidR="002320E0">
        <w:t xml:space="preserve">    </w:t>
      </w:r>
      <w:r w:rsidR="00B4786B" w:rsidRPr="00EE54B7">
        <w:t xml:space="preserve">                                                          </w:t>
      </w:r>
      <w:r w:rsidR="00B4786B">
        <w:t xml:space="preserve">                             </w:t>
      </w:r>
    </w:p>
    <w:p w:rsidR="00B4786B" w:rsidRDefault="00AC6CB1" w:rsidP="00B4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320E0">
        <w:rPr>
          <w:b/>
          <w:sz w:val="28"/>
          <w:szCs w:val="28"/>
        </w:rPr>
        <w:t xml:space="preserve"> сентября </w:t>
      </w:r>
      <w:r w:rsidR="00B4786B" w:rsidRPr="009D5173">
        <w:rPr>
          <w:b/>
          <w:sz w:val="28"/>
          <w:szCs w:val="28"/>
        </w:rPr>
        <w:t>202</w:t>
      </w:r>
      <w:r w:rsidR="00B4786B">
        <w:rPr>
          <w:b/>
          <w:sz w:val="28"/>
          <w:szCs w:val="28"/>
        </w:rPr>
        <w:t>4</w:t>
      </w:r>
      <w:r w:rsidR="00B4786B" w:rsidRPr="009D5173">
        <w:rPr>
          <w:b/>
          <w:sz w:val="28"/>
          <w:szCs w:val="28"/>
        </w:rPr>
        <w:t xml:space="preserve"> </w:t>
      </w:r>
      <w:r w:rsidR="002320E0">
        <w:rPr>
          <w:b/>
          <w:sz w:val="28"/>
          <w:szCs w:val="28"/>
        </w:rPr>
        <w:t>г.</w:t>
      </w:r>
      <w:r w:rsidR="00B4786B" w:rsidRPr="009D5173">
        <w:rPr>
          <w:b/>
          <w:sz w:val="28"/>
          <w:szCs w:val="28"/>
        </w:rPr>
        <w:t xml:space="preserve">     </w:t>
      </w:r>
      <w:r w:rsidR="00B4786B">
        <w:rPr>
          <w:b/>
          <w:sz w:val="28"/>
          <w:szCs w:val="28"/>
        </w:rPr>
        <w:t xml:space="preserve">                              </w:t>
      </w:r>
      <w:r w:rsidR="00B4786B" w:rsidRPr="009D5173">
        <w:rPr>
          <w:b/>
          <w:sz w:val="28"/>
          <w:szCs w:val="28"/>
        </w:rPr>
        <w:t xml:space="preserve">             </w:t>
      </w:r>
      <w:r w:rsidR="00B4786B">
        <w:rPr>
          <w:b/>
          <w:sz w:val="28"/>
          <w:szCs w:val="28"/>
        </w:rPr>
        <w:t xml:space="preserve">                    </w:t>
      </w:r>
      <w:r w:rsidR="002320E0">
        <w:rPr>
          <w:b/>
          <w:sz w:val="28"/>
          <w:szCs w:val="28"/>
        </w:rPr>
        <w:t xml:space="preserve">              </w:t>
      </w:r>
      <w:r w:rsidR="00B4786B" w:rsidRPr="009D5173">
        <w:rPr>
          <w:b/>
          <w:sz w:val="28"/>
          <w:szCs w:val="28"/>
        </w:rPr>
        <w:t xml:space="preserve">№ </w:t>
      </w:r>
      <w:r w:rsidR="00B4786B">
        <w:rPr>
          <w:b/>
          <w:sz w:val="28"/>
          <w:szCs w:val="28"/>
        </w:rPr>
        <w:t xml:space="preserve"> </w:t>
      </w:r>
      <w:r w:rsidR="00AC4CB6">
        <w:rPr>
          <w:b/>
          <w:sz w:val="28"/>
          <w:szCs w:val="28"/>
        </w:rPr>
        <w:t>13</w:t>
      </w:r>
      <w:r w:rsidR="00B4786B">
        <w:rPr>
          <w:b/>
          <w:sz w:val="28"/>
          <w:szCs w:val="28"/>
        </w:rPr>
        <w:t>-</w:t>
      </w:r>
      <w:r w:rsidR="00B4786B">
        <w:rPr>
          <w:b/>
          <w:sz w:val="28"/>
          <w:szCs w:val="28"/>
          <w:lang w:val="en-US"/>
        </w:rPr>
        <w:t>V</w:t>
      </w:r>
      <w:r w:rsidR="002320E0">
        <w:rPr>
          <w:b/>
          <w:sz w:val="28"/>
          <w:szCs w:val="28"/>
        </w:rPr>
        <w:t>сд</w:t>
      </w:r>
      <w:r w:rsidR="00B4786B" w:rsidRPr="00142378">
        <w:rPr>
          <w:b/>
          <w:sz w:val="28"/>
          <w:szCs w:val="28"/>
        </w:rPr>
        <w:tab/>
      </w:r>
      <w:r w:rsidR="00B4786B" w:rsidRPr="009D5173">
        <w:rPr>
          <w:b/>
          <w:sz w:val="28"/>
          <w:szCs w:val="28"/>
        </w:rPr>
        <w:t xml:space="preserve">                             </w:t>
      </w:r>
    </w:p>
    <w:p w:rsidR="00B4786B" w:rsidRPr="00A84531" w:rsidRDefault="00B4786B" w:rsidP="00AC6CB1">
      <w:pPr>
        <w:jc w:val="center"/>
        <w:rPr>
          <w:rFonts w:asciiTheme="majorHAnsi" w:hAnsiTheme="majorHAnsi"/>
          <w:b/>
          <w:sz w:val="32"/>
          <w:szCs w:val="32"/>
        </w:rPr>
      </w:pPr>
      <w:r w:rsidRPr="00A84531">
        <w:rPr>
          <w:rFonts w:asciiTheme="majorHAnsi" w:hAnsiTheme="majorHAnsi"/>
          <w:b/>
          <w:sz w:val="32"/>
          <w:szCs w:val="32"/>
        </w:rPr>
        <w:t>РЕШЕНИЕ</w:t>
      </w:r>
    </w:p>
    <w:p w:rsidR="00B4786B" w:rsidRPr="007B6460" w:rsidRDefault="00B4786B" w:rsidP="00AC6CB1">
      <w:pPr>
        <w:jc w:val="center"/>
        <w:rPr>
          <w:rFonts w:asciiTheme="majorHAnsi" w:hAnsiTheme="majorHAnsi"/>
          <w:b/>
          <w:sz w:val="32"/>
          <w:szCs w:val="32"/>
        </w:rPr>
      </w:pPr>
      <w:r w:rsidRPr="007B6460">
        <w:rPr>
          <w:rFonts w:asciiTheme="majorHAnsi" w:hAnsiTheme="majorHAnsi"/>
          <w:b/>
          <w:sz w:val="32"/>
          <w:szCs w:val="32"/>
        </w:rPr>
        <w:t>с .</w:t>
      </w:r>
      <w:r w:rsidR="00AC6CB1" w:rsidRPr="00AC6CB1">
        <w:rPr>
          <w:b/>
          <w:bCs/>
          <w:sz w:val="28"/>
          <w:szCs w:val="28"/>
        </w:rPr>
        <w:t xml:space="preserve"> </w:t>
      </w:r>
      <w:r w:rsidR="00AC6CB1">
        <w:rPr>
          <w:b/>
          <w:bCs/>
          <w:sz w:val="28"/>
          <w:szCs w:val="28"/>
        </w:rPr>
        <w:t>БУТ-КАЗМАЛЯР</w:t>
      </w:r>
    </w:p>
    <w:p w:rsidR="00B4786B" w:rsidRDefault="00B4786B" w:rsidP="00B4786B">
      <w:pPr>
        <w:rPr>
          <w:rFonts w:asciiTheme="majorHAnsi" w:hAnsiTheme="majorHAnsi"/>
          <w:b/>
          <w:sz w:val="28"/>
          <w:szCs w:val="28"/>
        </w:rPr>
      </w:pPr>
      <w:r w:rsidRPr="00A84531">
        <w:rPr>
          <w:rFonts w:asciiTheme="majorHAnsi" w:hAnsiTheme="majorHAnsi"/>
          <w:b/>
          <w:sz w:val="28"/>
          <w:szCs w:val="28"/>
        </w:rPr>
        <w:t>Об утверждении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A84531">
        <w:rPr>
          <w:rFonts w:asciiTheme="majorHAnsi" w:hAnsiTheme="majorHAnsi"/>
          <w:b/>
          <w:sz w:val="28"/>
          <w:szCs w:val="28"/>
        </w:rPr>
        <w:t xml:space="preserve"> Перечня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84531">
        <w:rPr>
          <w:rFonts w:asciiTheme="majorHAnsi" w:hAnsiTheme="majorHAnsi"/>
          <w:b/>
          <w:sz w:val="28"/>
          <w:szCs w:val="28"/>
        </w:rPr>
        <w:t xml:space="preserve"> муниципальных услуг,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A84531">
        <w:rPr>
          <w:rFonts w:asciiTheme="majorHAnsi" w:hAnsiTheme="majorHAnsi"/>
          <w:b/>
          <w:sz w:val="28"/>
          <w:szCs w:val="28"/>
        </w:rPr>
        <w:t xml:space="preserve">оказываемых администрацией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84531">
        <w:rPr>
          <w:rFonts w:asciiTheme="majorHAnsi" w:hAnsiTheme="majorHAnsi"/>
          <w:b/>
          <w:sz w:val="28"/>
          <w:szCs w:val="28"/>
        </w:rPr>
        <w:t>сельского поселения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84531">
        <w:rPr>
          <w:rFonts w:asciiTheme="majorHAnsi" w:hAnsiTheme="majorHAnsi"/>
          <w:b/>
          <w:sz w:val="28"/>
          <w:szCs w:val="28"/>
        </w:rPr>
        <w:t xml:space="preserve"> «сел</w:t>
      </w:r>
      <w:r w:rsidR="00AC6CB1">
        <w:rPr>
          <w:rFonts w:asciiTheme="majorHAnsi" w:hAnsiTheme="majorHAnsi"/>
          <w:b/>
          <w:sz w:val="28"/>
          <w:szCs w:val="28"/>
        </w:rPr>
        <w:t>о-</w:t>
      </w:r>
      <w:r w:rsidR="00C2477B">
        <w:rPr>
          <w:b/>
          <w:bCs/>
          <w:sz w:val="28"/>
          <w:szCs w:val="28"/>
        </w:rPr>
        <w:t>Бут-Казмаляр</w:t>
      </w:r>
      <w:r w:rsidRPr="00A84531">
        <w:rPr>
          <w:rFonts w:asciiTheme="majorHAnsi" w:hAnsiTheme="majorHAnsi"/>
          <w:b/>
          <w:sz w:val="28"/>
          <w:szCs w:val="28"/>
        </w:rPr>
        <w:t>»</w:t>
      </w:r>
    </w:p>
    <w:p w:rsidR="002320E0" w:rsidRPr="002320E0" w:rsidRDefault="002320E0" w:rsidP="002320E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B4786B" w:rsidRPr="002320E0">
        <w:rPr>
          <w:rFonts w:asciiTheme="majorHAnsi" w:hAnsiTheme="majorHAnsi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0A502B" w:rsidRPr="002320E0">
        <w:rPr>
          <w:rFonts w:asciiTheme="majorHAnsi" w:hAnsiTheme="majorHAnsi"/>
          <w:sz w:val="24"/>
          <w:szCs w:val="24"/>
        </w:rPr>
        <w:t xml:space="preserve">Федеральным законом от 06.10.2003 № 131-ФЗ 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0A502B" w:rsidRPr="002320E0">
        <w:rPr>
          <w:rFonts w:asciiTheme="majorHAnsi" w:hAnsiTheme="majorHAnsi"/>
          <w:sz w:val="24"/>
          <w:szCs w:val="24"/>
        </w:rPr>
        <w:t>(ред. от 08.08.2024г.) «Об общих принципа</w:t>
      </w:r>
      <w:r w:rsidRPr="002320E0">
        <w:rPr>
          <w:rFonts w:asciiTheme="majorHAnsi" w:hAnsiTheme="majorHAnsi"/>
          <w:sz w:val="24"/>
          <w:szCs w:val="24"/>
        </w:rPr>
        <w:t xml:space="preserve">х организации местного  </w:t>
      </w:r>
      <w:r w:rsidR="000A502B" w:rsidRPr="002320E0">
        <w:rPr>
          <w:rFonts w:asciiTheme="majorHAnsi" w:hAnsiTheme="majorHAnsi"/>
          <w:sz w:val="24"/>
          <w:szCs w:val="24"/>
        </w:rPr>
        <w:t>самоуправления</w:t>
      </w:r>
      <w:r w:rsidR="00A14F38" w:rsidRPr="002320E0">
        <w:rPr>
          <w:rFonts w:asciiTheme="majorHAnsi" w:hAnsiTheme="majorHAnsi"/>
          <w:sz w:val="24"/>
          <w:szCs w:val="24"/>
        </w:rPr>
        <w:t xml:space="preserve"> в Российской Федерации</w:t>
      </w:r>
      <w:r w:rsidR="000A502B" w:rsidRPr="002320E0">
        <w:rPr>
          <w:rFonts w:asciiTheme="majorHAnsi" w:hAnsiTheme="majorHAnsi"/>
          <w:sz w:val="24"/>
          <w:szCs w:val="24"/>
        </w:rPr>
        <w:t>»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14F38" w:rsidRPr="002320E0">
        <w:rPr>
          <w:rFonts w:asciiTheme="majorHAnsi" w:hAnsiTheme="majorHAnsi"/>
          <w:sz w:val="24"/>
          <w:szCs w:val="24"/>
        </w:rPr>
        <w:t xml:space="preserve">( с </w:t>
      </w:r>
      <w:r w:rsidR="00AA6668" w:rsidRPr="002320E0">
        <w:rPr>
          <w:rFonts w:asciiTheme="majorHAnsi" w:hAnsiTheme="majorHAnsi"/>
          <w:sz w:val="24"/>
          <w:szCs w:val="24"/>
        </w:rPr>
        <w:t xml:space="preserve"> </w:t>
      </w:r>
      <w:r w:rsidR="00A14F38" w:rsidRPr="002320E0">
        <w:rPr>
          <w:rFonts w:asciiTheme="majorHAnsi" w:hAnsiTheme="majorHAnsi"/>
          <w:sz w:val="24"/>
          <w:szCs w:val="24"/>
        </w:rPr>
        <w:t xml:space="preserve">изм. </w:t>
      </w:r>
      <w:r w:rsidR="00AA6668" w:rsidRPr="002320E0">
        <w:rPr>
          <w:rFonts w:asciiTheme="majorHAnsi" w:hAnsiTheme="majorHAnsi"/>
          <w:sz w:val="24"/>
          <w:szCs w:val="24"/>
        </w:rPr>
        <w:t xml:space="preserve"> </w:t>
      </w:r>
      <w:r w:rsidR="00A14F38" w:rsidRPr="002320E0">
        <w:rPr>
          <w:rFonts w:asciiTheme="majorHAnsi" w:hAnsiTheme="majorHAnsi"/>
          <w:sz w:val="24"/>
          <w:szCs w:val="24"/>
        </w:rPr>
        <w:t>и доп.,</w:t>
      </w:r>
      <w:r w:rsidR="00AA6668" w:rsidRPr="002320E0">
        <w:rPr>
          <w:rFonts w:asciiTheme="majorHAnsi" w:hAnsiTheme="majorHAnsi"/>
          <w:sz w:val="24"/>
          <w:szCs w:val="24"/>
        </w:rPr>
        <w:t xml:space="preserve"> </w:t>
      </w:r>
      <w:r w:rsidR="00A14F38" w:rsidRPr="002320E0">
        <w:rPr>
          <w:rFonts w:asciiTheme="majorHAnsi" w:hAnsiTheme="majorHAnsi"/>
          <w:sz w:val="24"/>
          <w:szCs w:val="24"/>
        </w:rPr>
        <w:t>вступ. в силу с 01.09.2024),</w:t>
      </w:r>
      <w:r w:rsidR="00AA6668" w:rsidRPr="002320E0">
        <w:rPr>
          <w:rFonts w:asciiTheme="majorHAnsi" w:hAnsiTheme="majorHAnsi"/>
          <w:sz w:val="24"/>
          <w:szCs w:val="24"/>
        </w:rPr>
        <w:t xml:space="preserve"> 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>распоряжением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 Правительства 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>РФ от</w:t>
      </w:r>
      <w:r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18.09.2019 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>№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>2113-р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(ред. От 20.06.2023) </w:t>
      </w:r>
      <w:r w:rsidR="00B4786B" w:rsidRPr="002320E0">
        <w:rPr>
          <w:rFonts w:asciiTheme="majorHAnsi" w:hAnsiTheme="majorHAnsi"/>
          <w:sz w:val="24"/>
          <w:szCs w:val="24"/>
        </w:rPr>
        <w:t xml:space="preserve">«О </w:t>
      </w:r>
      <w:r w:rsidR="00AA6668" w:rsidRPr="002320E0">
        <w:rPr>
          <w:rFonts w:asciiTheme="majorHAnsi" w:hAnsiTheme="majorHAnsi"/>
          <w:sz w:val="24"/>
          <w:szCs w:val="24"/>
        </w:rPr>
        <w:t xml:space="preserve"> Перечне типовых государственных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 и муниципальных услуг ,</w:t>
      </w: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предоставляемых исполнительными органами  субъектов Российской Федерации, государственными учреждениями субъектов  Российской Федерации  и муниципальными учреждениями , в также органами    </w:t>
      </w:r>
      <w:r w:rsidR="00B4786B" w:rsidRPr="002320E0">
        <w:rPr>
          <w:rFonts w:asciiTheme="majorHAnsi" w:hAnsiTheme="majorHAnsi"/>
          <w:sz w:val="24"/>
          <w:szCs w:val="24"/>
        </w:rPr>
        <w:t xml:space="preserve"> </w:t>
      </w:r>
      <w:r w:rsidR="00AA6668" w:rsidRPr="002320E0">
        <w:rPr>
          <w:rFonts w:asciiTheme="majorHAnsi" w:hAnsiTheme="majorHAnsi"/>
          <w:sz w:val="24"/>
          <w:szCs w:val="24"/>
        </w:rPr>
        <w:t xml:space="preserve"> местного самоуправления»</w:t>
      </w:r>
      <w:r w:rsidRPr="002320E0">
        <w:rPr>
          <w:rFonts w:asciiTheme="majorHAnsi" w:hAnsiTheme="majorHAnsi"/>
          <w:sz w:val="24"/>
          <w:szCs w:val="24"/>
        </w:rPr>
        <w:t>,</w:t>
      </w:r>
      <w:r w:rsidR="00AA6668" w:rsidRPr="002320E0">
        <w:rPr>
          <w:rFonts w:asciiTheme="majorHAnsi" w:hAnsiTheme="majorHAnsi"/>
          <w:sz w:val="24"/>
          <w:szCs w:val="24"/>
        </w:rPr>
        <w:t xml:space="preserve">  </w:t>
      </w:r>
      <w:r w:rsidRPr="002320E0">
        <w:rPr>
          <w:rFonts w:asciiTheme="majorHAnsi" w:hAnsiTheme="majorHAnsi"/>
          <w:sz w:val="24"/>
          <w:szCs w:val="24"/>
        </w:rPr>
        <w:t>Уставом МО СП  «</w:t>
      </w:r>
      <w:r w:rsidR="00AC6CB1">
        <w:rPr>
          <w:rFonts w:asciiTheme="majorHAnsi" w:hAnsiTheme="majorHAnsi"/>
          <w:sz w:val="24"/>
          <w:szCs w:val="24"/>
        </w:rPr>
        <w:t>село Бут-Казмаляр</w:t>
      </w:r>
      <w:r w:rsidRPr="002320E0">
        <w:rPr>
          <w:rFonts w:asciiTheme="majorHAnsi" w:hAnsiTheme="majorHAnsi"/>
          <w:sz w:val="24"/>
          <w:szCs w:val="24"/>
        </w:rPr>
        <w:t>», Собрание депутатов сельского поселения«</w:t>
      </w:r>
      <w:r w:rsidR="00AC6CB1">
        <w:rPr>
          <w:rFonts w:asciiTheme="majorHAnsi" w:hAnsiTheme="majorHAnsi"/>
          <w:sz w:val="24"/>
          <w:szCs w:val="24"/>
        </w:rPr>
        <w:t>село Бут-Казмаляр</w:t>
      </w:r>
      <w:r w:rsidRPr="002320E0">
        <w:rPr>
          <w:rFonts w:asciiTheme="majorHAnsi" w:hAnsiTheme="majorHAnsi"/>
          <w:sz w:val="24"/>
          <w:szCs w:val="24"/>
        </w:rPr>
        <w:t>» решает:</w:t>
      </w:r>
    </w:p>
    <w:p w:rsidR="00B4786B" w:rsidRPr="002320E0" w:rsidRDefault="002320E0" w:rsidP="00B4786B">
      <w:pPr>
        <w:rPr>
          <w:rFonts w:asciiTheme="majorHAnsi" w:hAnsiTheme="majorHAnsi"/>
          <w:sz w:val="24"/>
          <w:szCs w:val="24"/>
        </w:rPr>
      </w:pPr>
      <w:r w:rsidRPr="002320E0">
        <w:rPr>
          <w:rFonts w:asciiTheme="majorHAnsi" w:hAnsiTheme="majorHAnsi"/>
          <w:sz w:val="24"/>
          <w:szCs w:val="24"/>
        </w:rPr>
        <w:t xml:space="preserve"> </w:t>
      </w:r>
      <w:r w:rsidR="00B4786B" w:rsidRPr="002320E0">
        <w:rPr>
          <w:rFonts w:asciiTheme="majorHAnsi" w:hAnsiTheme="majorHAnsi"/>
          <w:sz w:val="24"/>
          <w:szCs w:val="24"/>
        </w:rPr>
        <w:t>1.</w:t>
      </w:r>
      <w:r w:rsidR="00AC6CB1">
        <w:rPr>
          <w:rFonts w:asciiTheme="majorHAnsi" w:hAnsiTheme="majorHAnsi"/>
          <w:sz w:val="24"/>
          <w:szCs w:val="24"/>
        </w:rPr>
        <w:t xml:space="preserve"> </w:t>
      </w:r>
      <w:r w:rsidR="00B4786B" w:rsidRPr="002320E0">
        <w:rPr>
          <w:rFonts w:asciiTheme="majorHAnsi" w:hAnsiTheme="majorHAnsi"/>
          <w:sz w:val="24"/>
          <w:szCs w:val="24"/>
        </w:rPr>
        <w:t>Утвердить прилагаемый Перечень муниципальных услуг, оказываемых администрацией сельского поселения «</w:t>
      </w:r>
      <w:r w:rsidR="00AC6CB1">
        <w:rPr>
          <w:rFonts w:asciiTheme="majorHAnsi" w:hAnsiTheme="majorHAnsi"/>
          <w:sz w:val="24"/>
          <w:szCs w:val="24"/>
        </w:rPr>
        <w:t>село Бут-Казмаляр</w:t>
      </w:r>
      <w:r w:rsidR="00B4786B" w:rsidRPr="002320E0">
        <w:rPr>
          <w:rFonts w:asciiTheme="majorHAnsi" w:hAnsiTheme="majorHAnsi"/>
          <w:sz w:val="24"/>
          <w:szCs w:val="24"/>
        </w:rPr>
        <w:t>».</w:t>
      </w:r>
    </w:p>
    <w:p w:rsidR="00B4786B" w:rsidRPr="002320E0" w:rsidRDefault="00B4786B" w:rsidP="00B4786B">
      <w:pPr>
        <w:rPr>
          <w:rFonts w:asciiTheme="majorHAnsi" w:hAnsiTheme="majorHAnsi"/>
          <w:sz w:val="24"/>
          <w:szCs w:val="24"/>
        </w:rPr>
      </w:pPr>
      <w:r w:rsidRPr="002320E0">
        <w:rPr>
          <w:rFonts w:asciiTheme="majorHAnsi" w:hAnsiTheme="majorHAnsi"/>
          <w:sz w:val="24"/>
          <w:szCs w:val="24"/>
        </w:rPr>
        <w:t>2.</w:t>
      </w:r>
      <w:r w:rsidR="00AC6CB1">
        <w:rPr>
          <w:rFonts w:asciiTheme="majorHAnsi" w:hAnsiTheme="majorHAnsi"/>
          <w:sz w:val="24"/>
          <w:szCs w:val="24"/>
        </w:rPr>
        <w:t xml:space="preserve"> </w:t>
      </w:r>
      <w:r w:rsidRPr="002320E0">
        <w:rPr>
          <w:rFonts w:asciiTheme="majorHAnsi" w:hAnsiTheme="majorHAnsi"/>
          <w:sz w:val="24"/>
          <w:szCs w:val="24"/>
        </w:rPr>
        <w:t>Разместить настоящее решен</w:t>
      </w:r>
      <w:r w:rsidR="00B844B8" w:rsidRPr="002320E0">
        <w:rPr>
          <w:rFonts w:asciiTheme="majorHAnsi" w:hAnsiTheme="majorHAnsi"/>
          <w:sz w:val="24"/>
          <w:szCs w:val="24"/>
        </w:rPr>
        <w:t>ие на официальном сайте админист</w:t>
      </w:r>
      <w:r w:rsidRPr="002320E0">
        <w:rPr>
          <w:rFonts w:asciiTheme="majorHAnsi" w:hAnsiTheme="majorHAnsi"/>
          <w:sz w:val="24"/>
          <w:szCs w:val="24"/>
        </w:rPr>
        <w:t>рации СП «</w:t>
      </w:r>
      <w:r w:rsidR="00AC6CB1">
        <w:rPr>
          <w:rFonts w:asciiTheme="majorHAnsi" w:hAnsiTheme="majorHAnsi"/>
          <w:sz w:val="24"/>
          <w:szCs w:val="24"/>
        </w:rPr>
        <w:t>село Бут-Казмаляр</w:t>
      </w:r>
      <w:r w:rsidRPr="002320E0">
        <w:rPr>
          <w:rFonts w:asciiTheme="majorHAnsi" w:hAnsiTheme="majorHAnsi"/>
          <w:sz w:val="24"/>
          <w:szCs w:val="24"/>
        </w:rPr>
        <w:t>».</w:t>
      </w:r>
    </w:p>
    <w:p w:rsidR="00B4786B" w:rsidRPr="002320E0" w:rsidRDefault="00B4786B" w:rsidP="00B4786B">
      <w:pPr>
        <w:rPr>
          <w:rFonts w:asciiTheme="majorHAnsi" w:hAnsiTheme="majorHAnsi"/>
          <w:sz w:val="24"/>
          <w:szCs w:val="24"/>
        </w:rPr>
      </w:pPr>
      <w:r w:rsidRPr="002320E0">
        <w:rPr>
          <w:rFonts w:asciiTheme="majorHAnsi" w:hAnsiTheme="majorHAnsi"/>
          <w:sz w:val="24"/>
          <w:szCs w:val="24"/>
        </w:rPr>
        <w:t>3.</w:t>
      </w:r>
      <w:r w:rsidR="00AC6CB1">
        <w:rPr>
          <w:rFonts w:asciiTheme="majorHAnsi" w:hAnsiTheme="majorHAnsi"/>
          <w:sz w:val="24"/>
          <w:szCs w:val="24"/>
        </w:rPr>
        <w:t xml:space="preserve"> </w:t>
      </w:r>
      <w:r w:rsidRPr="002320E0">
        <w:rPr>
          <w:rFonts w:asciiTheme="majorHAnsi" w:hAnsiTheme="majorHAnsi"/>
          <w:sz w:val="24"/>
          <w:szCs w:val="24"/>
        </w:rPr>
        <w:t>Настоящее решение вступает в силу после официального опубликования.</w:t>
      </w:r>
    </w:p>
    <w:p w:rsidR="00F91BED" w:rsidRDefault="00B4786B" w:rsidP="00F91BED">
      <w:pPr>
        <w:rPr>
          <w:rFonts w:asciiTheme="majorHAnsi" w:hAnsiTheme="majorHAnsi"/>
          <w:b/>
          <w:sz w:val="28"/>
          <w:szCs w:val="28"/>
        </w:rPr>
      </w:pPr>
      <w:r w:rsidRPr="007B6460">
        <w:rPr>
          <w:rFonts w:asciiTheme="majorHAnsi" w:hAnsiTheme="majorHAnsi"/>
          <w:b/>
          <w:sz w:val="28"/>
          <w:szCs w:val="28"/>
        </w:rPr>
        <w:t>Председатель Собрания депутатов</w:t>
      </w:r>
      <w:r w:rsidR="00AC6CB1"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="00F91BED">
        <w:rPr>
          <w:rFonts w:asciiTheme="majorHAnsi" w:hAnsiTheme="majorHAnsi"/>
          <w:b/>
          <w:sz w:val="28"/>
          <w:szCs w:val="28"/>
        </w:rPr>
        <w:t>Абдуллаев С.Р.</w:t>
      </w:r>
      <w:r w:rsidR="00AC6CB1">
        <w:rPr>
          <w:rFonts w:asciiTheme="majorHAnsi" w:hAnsiTheme="majorHAnsi"/>
          <w:b/>
          <w:sz w:val="28"/>
          <w:szCs w:val="28"/>
        </w:rPr>
        <w:t xml:space="preserve">                      </w:t>
      </w:r>
      <w:r w:rsidRPr="007B6460">
        <w:rPr>
          <w:rFonts w:asciiTheme="majorHAnsi" w:hAnsiTheme="majorHAnsi"/>
          <w:b/>
          <w:sz w:val="28"/>
          <w:szCs w:val="28"/>
        </w:rPr>
        <w:t xml:space="preserve"> </w:t>
      </w:r>
      <w:r w:rsidR="00AC6CB1">
        <w:rPr>
          <w:rFonts w:asciiTheme="majorHAnsi" w:hAnsiTheme="majorHAnsi"/>
          <w:b/>
          <w:sz w:val="28"/>
          <w:szCs w:val="28"/>
        </w:rPr>
        <w:t xml:space="preserve">             </w:t>
      </w:r>
      <w:r w:rsidR="002320E0">
        <w:rPr>
          <w:rFonts w:asciiTheme="majorHAnsi" w:hAnsiTheme="majorHAnsi"/>
          <w:b/>
          <w:sz w:val="28"/>
          <w:szCs w:val="28"/>
        </w:rPr>
        <w:t>«</w:t>
      </w:r>
      <w:r w:rsidR="00AC6CB1">
        <w:rPr>
          <w:rFonts w:asciiTheme="majorHAnsi" w:hAnsiTheme="majorHAnsi"/>
          <w:b/>
          <w:sz w:val="28"/>
          <w:szCs w:val="28"/>
        </w:rPr>
        <w:t>село</w:t>
      </w:r>
      <w:r w:rsidR="002320E0">
        <w:rPr>
          <w:rFonts w:asciiTheme="majorHAnsi" w:hAnsiTheme="majorHAnsi"/>
          <w:b/>
          <w:sz w:val="28"/>
          <w:szCs w:val="28"/>
        </w:rPr>
        <w:t xml:space="preserve"> </w:t>
      </w:r>
      <w:r w:rsidR="00AC6CB1" w:rsidRPr="00AC6CB1">
        <w:rPr>
          <w:b/>
          <w:bCs/>
          <w:sz w:val="24"/>
          <w:szCs w:val="24"/>
        </w:rPr>
        <w:t>БУТ-КАЗМАЛЯР</w:t>
      </w:r>
      <w:r w:rsidR="002320E0">
        <w:rPr>
          <w:rFonts w:asciiTheme="majorHAnsi" w:hAnsiTheme="majorHAnsi"/>
          <w:b/>
          <w:sz w:val="28"/>
          <w:szCs w:val="28"/>
        </w:rPr>
        <w:t>»</w:t>
      </w:r>
      <w:r w:rsidRPr="007B6460"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2320E0">
        <w:rPr>
          <w:rFonts w:asciiTheme="majorHAnsi" w:hAnsiTheme="majorHAnsi"/>
          <w:b/>
          <w:sz w:val="28"/>
          <w:szCs w:val="28"/>
        </w:rPr>
        <w:t xml:space="preserve">          </w:t>
      </w:r>
      <w:r w:rsidR="00AC6CB1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B4786B" w:rsidRPr="00F91BED" w:rsidRDefault="00B4786B" w:rsidP="00F91BED">
      <w:pPr>
        <w:rPr>
          <w:rFonts w:asciiTheme="majorHAnsi" w:hAnsiTheme="majorHAnsi"/>
          <w:b/>
          <w:sz w:val="28"/>
          <w:szCs w:val="28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lastRenderedPageBreak/>
        <w:t>Перечень муниципальных услуг, предоставляемых населению Администрацией сельского поселения «</w:t>
      </w:r>
      <w:r w:rsidR="004E4D4B">
        <w:rPr>
          <w:rStyle w:val="a4"/>
          <w:rFonts w:ascii="Arial" w:hAnsi="Arial" w:cs="Arial"/>
          <w:color w:val="555555"/>
          <w:bdr w:val="none" w:sz="0" w:space="0" w:color="auto" w:frame="1"/>
        </w:rPr>
        <w:t>село Бут-Казмаляр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»</w:t>
      </w:r>
    </w:p>
    <w:tbl>
      <w:tblPr>
        <w:tblW w:w="9385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7"/>
        <w:gridCol w:w="36"/>
        <w:gridCol w:w="36"/>
        <w:gridCol w:w="36"/>
      </w:tblGrid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pStyle w:val="a3"/>
              <w:spacing w:before="0" w:beforeAutospacing="0" w:after="0" w:afterAutospacing="0"/>
              <w:jc w:val="center"/>
            </w:pPr>
            <w:r w:rsidRPr="00EE54B7">
              <w:rPr>
                <w:rStyle w:val="a4"/>
                <w:b w:val="0"/>
                <w:bdr w:val="none" w:sz="0" w:space="0" w:color="auto" w:frame="1"/>
              </w:rPr>
              <w:t>                                                                  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492C7A" w:rsidRDefault="0066086B" w:rsidP="006C6293">
            <w:pPr>
              <w:jc w:val="center"/>
              <w:rPr>
                <w:sz w:val="24"/>
                <w:szCs w:val="24"/>
              </w:rPr>
            </w:pPr>
            <w:r w:rsidRPr="00492C7A">
              <w:rPr>
                <w:sz w:val="24"/>
                <w:szCs w:val="24"/>
              </w:rPr>
              <w:t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pStyle w:val="a3"/>
              <w:spacing w:before="0" w:beforeAutospacing="0" w:after="0" w:afterAutospacing="0"/>
              <w:jc w:val="center"/>
            </w:pPr>
            <w:r w:rsidRPr="00EE54B7">
              <w:t>2.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3. Установление сервитута в отношении земельного участка, находящегося в государственной или муниципальной собственности.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4. 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5. 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6. Выдача разрешений на право вырубки зеленых насаждений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7. Предварительное согласование предоставления земельного участка.</w:t>
            </w:r>
          </w:p>
        </w:tc>
      </w:tr>
      <w:tr w:rsidR="0066086B" w:rsidRPr="00EE54B7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Pr="00EE54B7" w:rsidRDefault="0066086B" w:rsidP="006C6293">
            <w:pPr>
              <w:jc w:val="center"/>
              <w:rPr>
                <w:sz w:val="24"/>
                <w:szCs w:val="24"/>
              </w:rPr>
            </w:pPr>
            <w:r w:rsidRPr="00EE54B7">
              <w:t>8. Предоставление разрешения на осуществление земляных работ</w:t>
            </w:r>
            <w:r w:rsidRPr="00EE54B7">
              <w:rPr>
                <w:sz w:val="24"/>
                <w:szCs w:val="24"/>
              </w:rPr>
              <w:t xml:space="preserve"> </w:t>
            </w:r>
          </w:p>
        </w:tc>
      </w:tr>
      <w:tr w:rsidR="0066086B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jc w:val="center"/>
              <w:rPr>
                <w:sz w:val="24"/>
                <w:szCs w:val="24"/>
              </w:rPr>
            </w:pPr>
            <w:r>
              <w:t>9. Присвоение адреса объекту адресации, изменение и аннулирование такого адреса</w:t>
            </w:r>
          </w:p>
        </w:tc>
      </w:tr>
      <w:tr w:rsidR="0066086B" w:rsidTr="006C6293">
        <w:trPr>
          <w:gridAfter w:val="3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jc w:val="center"/>
              <w:rPr>
                <w:sz w:val="24"/>
                <w:szCs w:val="24"/>
              </w:rPr>
            </w:pPr>
            <w:r>
              <w:t>10.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</w:tr>
      <w:tr w:rsidR="0066086B" w:rsidTr="006C6293">
        <w:trPr>
          <w:gridAfter w:val="2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jc w:val="center"/>
              <w:rPr>
                <w:sz w:val="24"/>
                <w:szCs w:val="24"/>
              </w:rPr>
            </w:pPr>
            <w:r>
              <w:t>11. Принятие на учет граждан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</w:tr>
      <w:tr w:rsidR="0066086B" w:rsidTr="006C6293">
        <w:trPr>
          <w:gridAfter w:val="2"/>
          <w:trHeight w:val="1170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jc w:val="center"/>
              <w:rPr>
                <w:sz w:val="24"/>
                <w:szCs w:val="24"/>
              </w:rPr>
            </w:pPr>
            <w:r>
              <w:t>12. 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66086B" w:rsidRDefault="00660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</w:tr>
      <w:tr w:rsidR="005618D7" w:rsidTr="006C6293">
        <w:trPr>
          <w:gridAfter w:val="2"/>
          <w:trHeight w:val="1170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5618D7" w:rsidRDefault="005618D7" w:rsidP="006C6293">
            <w:pPr>
              <w:jc w:val="center"/>
            </w:pPr>
            <w:r>
              <w:t>13.</w:t>
            </w:r>
            <w:r w:rsidRPr="005618D7">
              <w:rPr>
                <w:rFonts w:asciiTheme="majorHAnsi" w:hAnsiTheme="majorHAnsi"/>
                <w:sz w:val="24"/>
                <w:szCs w:val="24"/>
              </w:rPr>
              <w:t>Назначение пенсии за выслугу лет (ежемесячной доплаты к пенсии) в связи с прохождением государственной гражданской (муниципальной)службы, замещением государственной должности  субъекта Российской Федерации(муниципальной должности) за счет средств бюджета субъекта Российской Федерации (муниципального образования) в случаях, предусмотренных законодательством субъекта Российской Федерации(нормативными правовыми актами муниципального образования</w:t>
            </w:r>
            <w:r w:rsidR="00532BEC">
              <w:rPr>
                <w:rFonts w:asciiTheme="majorHAnsi" w:hAnsiTheme="majorHAnsi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5618D7" w:rsidRDefault="005618D7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</w:tr>
      <w:tr w:rsidR="00B4786B" w:rsidTr="006C6293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</w:tr>
      <w:tr w:rsidR="00B4786B" w:rsidTr="006C6293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</w:tr>
      <w:tr w:rsidR="00B4786B" w:rsidTr="006C6293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</w:tr>
      <w:tr w:rsidR="00B4786B" w:rsidTr="006C6293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pStyle w:val="6"/>
              <w:spacing w:before="0" w:beforeAutospacing="0" w:after="0" w:afterAutospacing="0"/>
              <w:jc w:val="center"/>
              <w:rPr>
                <w:b w:val="0"/>
                <w:bCs w:val="0"/>
                <w:color w:val="0000FF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B4786B" w:rsidRDefault="00B4786B" w:rsidP="006C6293">
            <w:pPr>
              <w:rPr>
                <w:sz w:val="24"/>
                <w:szCs w:val="24"/>
              </w:rPr>
            </w:pPr>
          </w:p>
        </w:tc>
      </w:tr>
    </w:tbl>
    <w:p w:rsidR="00626E18" w:rsidRDefault="00626E18"/>
    <w:sectPr w:rsidR="00626E18" w:rsidSect="00D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48" w:rsidRDefault="00333E48" w:rsidP="00B4786B">
      <w:pPr>
        <w:spacing w:after="0" w:line="240" w:lineRule="auto"/>
      </w:pPr>
      <w:r>
        <w:separator/>
      </w:r>
    </w:p>
  </w:endnote>
  <w:endnote w:type="continuationSeparator" w:id="1">
    <w:p w:rsidR="00333E48" w:rsidRDefault="00333E48" w:rsidP="00B4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48" w:rsidRDefault="00333E48" w:rsidP="00B4786B">
      <w:pPr>
        <w:spacing w:after="0" w:line="240" w:lineRule="auto"/>
      </w:pPr>
      <w:r>
        <w:separator/>
      </w:r>
    </w:p>
  </w:footnote>
  <w:footnote w:type="continuationSeparator" w:id="1">
    <w:p w:rsidR="00333E48" w:rsidRDefault="00333E48" w:rsidP="00B4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86B"/>
    <w:rsid w:val="000A502B"/>
    <w:rsid w:val="002140D2"/>
    <w:rsid w:val="002320E0"/>
    <w:rsid w:val="00333E48"/>
    <w:rsid w:val="00492C7A"/>
    <w:rsid w:val="004E4D4B"/>
    <w:rsid w:val="004F613B"/>
    <w:rsid w:val="00532BEC"/>
    <w:rsid w:val="005618D7"/>
    <w:rsid w:val="00626E18"/>
    <w:rsid w:val="0066086B"/>
    <w:rsid w:val="006B48D2"/>
    <w:rsid w:val="007F63A6"/>
    <w:rsid w:val="008543CF"/>
    <w:rsid w:val="008F6BE8"/>
    <w:rsid w:val="00A14F38"/>
    <w:rsid w:val="00A56358"/>
    <w:rsid w:val="00AA6668"/>
    <w:rsid w:val="00AB1A7D"/>
    <w:rsid w:val="00AC4CB6"/>
    <w:rsid w:val="00AC6CB1"/>
    <w:rsid w:val="00B4786B"/>
    <w:rsid w:val="00B844B8"/>
    <w:rsid w:val="00C2477B"/>
    <w:rsid w:val="00C873F6"/>
    <w:rsid w:val="00CE37F6"/>
    <w:rsid w:val="00D92B5B"/>
    <w:rsid w:val="00DE0C97"/>
    <w:rsid w:val="00F9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B478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B4786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B4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86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4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86B"/>
  </w:style>
  <w:style w:type="paragraph" w:styleId="a7">
    <w:name w:val="footer"/>
    <w:basedOn w:val="a"/>
    <w:link w:val="a8"/>
    <w:uiPriority w:val="99"/>
    <w:semiHidden/>
    <w:unhideWhenUsed/>
    <w:rsid w:val="00B4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786B"/>
  </w:style>
  <w:style w:type="paragraph" w:styleId="a9">
    <w:name w:val="No Spacing"/>
    <w:uiPriority w:val="1"/>
    <w:qFormat/>
    <w:rsid w:val="00AC6CB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spmkent</dc:creator>
  <cp:keywords/>
  <dc:description/>
  <cp:lastModifiedBy>ХХХ</cp:lastModifiedBy>
  <cp:revision>21</cp:revision>
  <dcterms:created xsi:type="dcterms:W3CDTF">2024-08-30T06:22:00Z</dcterms:created>
  <dcterms:modified xsi:type="dcterms:W3CDTF">2024-12-28T06:32:00Z</dcterms:modified>
</cp:coreProperties>
</file>